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D2BAF" w14:textId="77777777" w:rsidR="00B77D51" w:rsidRPr="006120DF" w:rsidRDefault="00624D5E" w:rsidP="00B77D51">
      <w:pPr>
        <w:pStyle w:val="NoSpacing"/>
        <w:rPr>
          <w:sz w:val="16"/>
          <w:szCs w:val="16"/>
        </w:rPr>
      </w:pPr>
      <w:r>
        <w:t xml:space="preserve"> </w:t>
      </w:r>
      <w:r w:rsidR="00811A50">
        <w:rPr>
          <w:rFonts w:cs="Times New Roman"/>
        </w:rPr>
        <w:t xml:space="preserve">   </w:t>
      </w:r>
      <w:r w:rsidR="00C2674E">
        <w:rPr>
          <w:rFonts w:ascii="Book Antiqua" w:hAnsi="Book Antiqua"/>
          <w:noProof/>
          <w:sz w:val="20"/>
          <w:szCs w:val="20"/>
          <w:lang w:eastAsia="zh-TW"/>
        </w:rPr>
        <w:pict w14:anchorId="2676073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110.3pt;margin-top:0;width:236.25pt;height:99.3pt;z-index:251658240;mso-wrap-style:square;mso-wrap-edited:f;mso-width-percent:0;mso-height-percent:0;mso-position-horizontal:right;mso-position-horizontal-relative:margin;mso-position-vertical:top;mso-position-vertical-relative:margin;mso-width-percent:0;mso-height-percent:0;mso-width-relative:margin;mso-height-relative:margin;v-text-anchor:top" stroked="f">
            <v:textbox style="mso-next-textbox:#_x0000_s1026">
              <w:txbxContent>
                <w:p w14:paraId="3AFE4D02" w14:textId="77777777" w:rsidR="00FA587C" w:rsidRPr="006120DF" w:rsidRDefault="00FA587C" w:rsidP="00B77D51">
                  <w:pPr>
                    <w:pStyle w:val="NoSpacing"/>
                    <w:jc w:val="right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</w:p>
                <w:p w14:paraId="48DD25EF" w14:textId="77777777" w:rsidR="00FA587C" w:rsidRPr="006120DF" w:rsidRDefault="00FA587C" w:rsidP="00B77D51">
                  <w:pPr>
                    <w:pStyle w:val="NoSpacing"/>
                    <w:jc w:val="right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  <w:r w:rsidRPr="00DD6DA9">
                    <w:rPr>
                      <w:rFonts w:ascii="Book Antiqua" w:hAnsi="Book Antiqua"/>
                      <w:b/>
                      <w:sz w:val="40"/>
                      <w:szCs w:val="40"/>
                    </w:rPr>
                    <w:t>CITY OF</w:t>
                  </w:r>
                  <w:r>
                    <w:rPr>
                      <w:rFonts w:ascii="Book Antiqua" w:hAnsi="Book Antiqua"/>
                      <w:b/>
                      <w:sz w:val="40"/>
                      <w:szCs w:val="40"/>
                    </w:rPr>
                    <w:t xml:space="preserve"> </w:t>
                  </w:r>
                  <w:r w:rsidRPr="00DD6DA9">
                    <w:rPr>
                      <w:rFonts w:ascii="Book Antiqua" w:hAnsi="Book Antiqua"/>
                      <w:b/>
                      <w:sz w:val="40"/>
                      <w:szCs w:val="40"/>
                    </w:rPr>
                    <w:t>BRUNSWICK</w:t>
                  </w:r>
                </w:p>
                <w:p w14:paraId="6705245A" w14:textId="77777777" w:rsidR="00FA587C" w:rsidRDefault="00FA587C" w:rsidP="00B77D51">
                  <w:pPr>
                    <w:pStyle w:val="NoSpacing"/>
                    <w:jc w:val="right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F47F4E">
                    <w:rPr>
                      <w:sz w:val="20"/>
                      <w:szCs w:val="20"/>
                    </w:rPr>
                    <w:t>601 Gloucester Street</w:t>
                  </w:r>
                  <w:r w:rsidRPr="00F47F4E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4B508B6D" w14:textId="77777777" w:rsidR="00FA587C" w:rsidRDefault="00FA587C" w:rsidP="00B77D51">
                  <w:pPr>
                    <w:pStyle w:val="NoSpacing"/>
                    <w:jc w:val="right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F47F4E">
                    <w:rPr>
                      <w:rFonts w:ascii="Book Antiqua" w:hAnsi="Book Antiqua"/>
                      <w:sz w:val="20"/>
                      <w:szCs w:val="20"/>
                    </w:rPr>
                    <w:t>Post Office Box 550</w:t>
                  </w:r>
                </w:p>
                <w:p w14:paraId="6C01C2AA" w14:textId="77777777" w:rsidR="00FA587C" w:rsidRDefault="00FA587C" w:rsidP="00B77D51">
                  <w:pPr>
                    <w:pStyle w:val="NoSpacing"/>
                    <w:jc w:val="right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F47F4E">
                    <w:rPr>
                      <w:rFonts w:ascii="Book Antiqua" w:hAnsi="Book Antiqua"/>
                      <w:sz w:val="20"/>
                      <w:szCs w:val="20"/>
                    </w:rPr>
                    <w:t xml:space="preserve">Brunswick, </w:t>
                  </w:r>
                  <w:proofErr w:type="gramStart"/>
                  <w:r w:rsidRPr="00F47F4E">
                    <w:rPr>
                      <w:rFonts w:ascii="Book Antiqua" w:hAnsi="Book Antiqua"/>
                      <w:sz w:val="20"/>
                      <w:szCs w:val="20"/>
                    </w:rPr>
                    <w:t>Georgia  31520</w:t>
                  </w:r>
                  <w:proofErr w:type="gramEnd"/>
                  <w:r w:rsidRPr="00F47F4E">
                    <w:rPr>
                      <w:rFonts w:ascii="Book Antiqua" w:hAnsi="Book Antiqua"/>
                      <w:sz w:val="20"/>
                      <w:szCs w:val="20"/>
                    </w:rPr>
                    <w:t>-0550</w:t>
                  </w:r>
                </w:p>
                <w:p w14:paraId="1A95ED72" w14:textId="77777777" w:rsidR="00FA587C" w:rsidRDefault="00FA587C" w:rsidP="00B77D51">
                  <w:pPr>
                    <w:pStyle w:val="NoSpacing"/>
                    <w:jc w:val="right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F47F4E">
                    <w:rPr>
                      <w:rFonts w:ascii="Book Antiqua" w:hAnsi="Book Antiqua"/>
                      <w:sz w:val="20"/>
                      <w:szCs w:val="20"/>
                    </w:rPr>
                    <w:t>(912) 267-5500 / (912) 267-5549 FAX</w:t>
                  </w:r>
                </w:p>
              </w:txbxContent>
            </v:textbox>
            <w10:wrap type="square" anchorx="margin" anchory="margin"/>
          </v:shape>
        </w:pict>
      </w:r>
      <w:r w:rsidR="00B77D51">
        <w:rPr>
          <w:noProof/>
        </w:rPr>
        <w:drawing>
          <wp:inline distT="0" distB="0" distL="0" distR="0" wp14:anchorId="18FEDEF6" wp14:editId="04BC3606">
            <wp:extent cx="1276350" cy="1266140"/>
            <wp:effectExtent l="19050" t="0" r="0" b="0"/>
            <wp:docPr id="3" name="Picture 26" descr="C:\Documents and Settings\gmobley\Local Settings\Temporary Internet Files\Content.Word\bwkbi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gmobley\Local Settings\Temporary Internet Files\Content.Word\bwkbi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86" cy="126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B1830F" w14:textId="77777777" w:rsidR="00B77D51" w:rsidRPr="006120DF" w:rsidRDefault="00B77D51" w:rsidP="00B77D51">
      <w:pPr>
        <w:pStyle w:val="NoSpacing"/>
        <w:rPr>
          <w:sz w:val="16"/>
          <w:szCs w:val="16"/>
        </w:rPr>
      </w:pPr>
      <w:r w:rsidRPr="006120DF">
        <w:rPr>
          <w:sz w:val="16"/>
          <w:szCs w:val="16"/>
        </w:rPr>
        <w:t>_____________________________________________________________________________________________</w:t>
      </w:r>
      <w:r>
        <w:rPr>
          <w:sz w:val="16"/>
          <w:szCs w:val="16"/>
        </w:rPr>
        <w:t>_______________________</w:t>
      </w:r>
      <w:r w:rsidR="00C042D6">
        <w:rPr>
          <w:sz w:val="16"/>
          <w:szCs w:val="16"/>
        </w:rPr>
        <w:t>_</w:t>
      </w:r>
    </w:p>
    <w:p w14:paraId="37FDAFEB" w14:textId="77777777" w:rsidR="003C31CD" w:rsidRPr="008C31B1" w:rsidRDefault="008C31B1" w:rsidP="008C31B1">
      <w:pPr>
        <w:pStyle w:val="NoSpacing"/>
        <w:ind w:left="36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8C31B1">
        <w:rPr>
          <w:b/>
          <w:sz w:val="20"/>
          <w:szCs w:val="20"/>
        </w:rPr>
        <w:tab/>
      </w:r>
      <w:r w:rsidRPr="008C31B1">
        <w:rPr>
          <w:b/>
          <w:sz w:val="20"/>
          <w:szCs w:val="20"/>
        </w:rPr>
        <w:tab/>
      </w:r>
      <w:r w:rsidRPr="008C31B1">
        <w:rPr>
          <w:b/>
          <w:sz w:val="20"/>
          <w:szCs w:val="20"/>
        </w:rPr>
        <w:tab/>
      </w:r>
      <w:r w:rsidRPr="008C31B1">
        <w:rPr>
          <w:b/>
          <w:sz w:val="20"/>
          <w:szCs w:val="20"/>
        </w:rPr>
        <w:tab/>
      </w:r>
      <w:r w:rsidRPr="008C31B1">
        <w:rPr>
          <w:b/>
          <w:sz w:val="20"/>
          <w:szCs w:val="20"/>
        </w:rPr>
        <w:tab/>
      </w:r>
      <w:r w:rsidRPr="008C31B1">
        <w:rPr>
          <w:b/>
          <w:sz w:val="20"/>
          <w:szCs w:val="20"/>
        </w:rPr>
        <w:tab/>
      </w:r>
    </w:p>
    <w:p w14:paraId="1A529035" w14:textId="77777777" w:rsidR="004E0E6E" w:rsidRDefault="004E0E6E" w:rsidP="00B77D51">
      <w:pPr>
        <w:pStyle w:val="NoSpacing"/>
        <w:rPr>
          <w:sz w:val="20"/>
          <w:szCs w:val="20"/>
        </w:rPr>
      </w:pPr>
    </w:p>
    <w:p w14:paraId="6C72FFD1" w14:textId="7A208B99" w:rsidR="003E318E" w:rsidRDefault="00C2674E" w:rsidP="003E318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12CCE878" w14:textId="77777777" w:rsidR="00506FF4" w:rsidRDefault="003E318E" w:rsidP="003E318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&amp; APPEALS COMMISSION</w:t>
      </w:r>
    </w:p>
    <w:p w14:paraId="59FEFAAA" w14:textId="436502A1" w:rsidR="003E318E" w:rsidRDefault="00036226" w:rsidP="003E318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10</w:t>
      </w:r>
      <w:r w:rsidR="0019063D">
        <w:rPr>
          <w:b/>
          <w:sz w:val="28"/>
          <w:szCs w:val="28"/>
        </w:rPr>
        <w:t>, 202</w:t>
      </w:r>
      <w:r w:rsidR="00882069">
        <w:rPr>
          <w:b/>
          <w:sz w:val="28"/>
          <w:szCs w:val="28"/>
        </w:rPr>
        <w:t>1</w:t>
      </w:r>
    </w:p>
    <w:p w14:paraId="190EAEC3" w14:textId="68B80D9D" w:rsidR="003E318E" w:rsidRDefault="003E318E" w:rsidP="00C2674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62EB4">
        <w:rPr>
          <w:b/>
          <w:sz w:val="28"/>
          <w:szCs w:val="28"/>
        </w:rPr>
        <w:t>:15</w:t>
      </w:r>
      <w:r>
        <w:rPr>
          <w:b/>
          <w:sz w:val="28"/>
          <w:szCs w:val="28"/>
        </w:rPr>
        <w:t>PM</w:t>
      </w:r>
    </w:p>
    <w:p w14:paraId="77EF2B54" w14:textId="64F64312" w:rsidR="00C2674E" w:rsidRPr="00C2674E" w:rsidRDefault="00C2674E" w:rsidP="00C2674E">
      <w:pPr>
        <w:pStyle w:val="NoSpacing"/>
        <w:rPr>
          <w:bCs/>
          <w:sz w:val="28"/>
          <w:szCs w:val="28"/>
        </w:rPr>
      </w:pPr>
      <w:r>
        <w:rPr>
          <w:b/>
        </w:rPr>
        <w:t>Present: Dave Bowers, Scott Lutes, William Kitts, Lance Sabbe</w:t>
      </w:r>
      <w:r>
        <w:rPr>
          <w:b/>
        </w:rPr>
        <w:br/>
        <w:t xml:space="preserve">Absent:  </w:t>
      </w:r>
      <w:r>
        <w:rPr>
          <w:b/>
        </w:rPr>
        <w:t>Delores Harrison, Heddy Bernstein, Charles Day</w:t>
      </w:r>
      <w:r>
        <w:rPr>
          <w:b/>
        </w:rPr>
        <w:br/>
        <w:t>Staff/Guests: John Hunter, Eric Landon, Russ Marane</w:t>
      </w:r>
    </w:p>
    <w:p w14:paraId="52ED144B" w14:textId="77777777" w:rsidR="00C2674E" w:rsidRDefault="00C2674E" w:rsidP="00B14800">
      <w:pPr>
        <w:pStyle w:val="NoSpacing"/>
        <w:rPr>
          <w:b/>
        </w:rPr>
      </w:pPr>
    </w:p>
    <w:p w14:paraId="635328AF" w14:textId="3154805C" w:rsidR="00B14800" w:rsidRDefault="00B14800" w:rsidP="00B14800">
      <w:pPr>
        <w:pStyle w:val="NoSpacing"/>
      </w:pPr>
      <w:r w:rsidRPr="00B14800">
        <w:rPr>
          <w:b/>
        </w:rPr>
        <w:t>Call to Order:</w:t>
      </w:r>
      <w:r w:rsidR="00C2674E">
        <w:t xml:space="preserve"> </w:t>
      </w:r>
      <w:r w:rsidR="00556122">
        <w:t>Chairman David Bowers</w:t>
      </w:r>
      <w:r w:rsidR="00C2674E">
        <w:t xml:space="preserve"> called the meeting to order at 5:15 PM</w:t>
      </w:r>
    </w:p>
    <w:p w14:paraId="11CD274F" w14:textId="0669CC08" w:rsidR="00C2674E" w:rsidRDefault="00C2674E" w:rsidP="00B14800">
      <w:pPr>
        <w:pStyle w:val="NoSpacing"/>
      </w:pPr>
    </w:p>
    <w:p w14:paraId="23C50994" w14:textId="6E3F77CC" w:rsidR="00C2674E" w:rsidRDefault="00C2674E" w:rsidP="00B14800">
      <w:pPr>
        <w:pStyle w:val="NoSpacing"/>
      </w:pPr>
      <w:r>
        <w:t xml:space="preserve">Mr. Lutes made a motion to approve the agenda.  Mr. Sabbe seconded.  A vote was </w:t>
      </w:r>
      <w:proofErr w:type="gramStart"/>
      <w:r>
        <w:t>taken</w:t>
      </w:r>
      <w:proofErr w:type="gramEnd"/>
      <w:r>
        <w:t xml:space="preserve"> and the motion was approved 4-0.</w:t>
      </w:r>
    </w:p>
    <w:p w14:paraId="084CA41C" w14:textId="77777777" w:rsidR="00B14800" w:rsidRDefault="00B14800" w:rsidP="00B14800">
      <w:pPr>
        <w:pStyle w:val="NoSpacing"/>
      </w:pPr>
    </w:p>
    <w:p w14:paraId="7F40742D" w14:textId="77777777" w:rsidR="00B14800" w:rsidRDefault="00B14800" w:rsidP="00B14800">
      <w:pPr>
        <w:pStyle w:val="NoSpacing"/>
        <w:rPr>
          <w:b/>
        </w:rPr>
      </w:pPr>
      <w:r w:rsidRPr="00B14800">
        <w:rPr>
          <w:b/>
        </w:rPr>
        <w:t>Items of Business:</w:t>
      </w:r>
    </w:p>
    <w:p w14:paraId="68096C44" w14:textId="7CA033EB" w:rsidR="003E318E" w:rsidRDefault="0019063D" w:rsidP="003E318E">
      <w:pPr>
        <w:pStyle w:val="NoSpacing"/>
        <w:numPr>
          <w:ilvl w:val="0"/>
          <w:numId w:val="3"/>
        </w:numPr>
      </w:pPr>
      <w:r>
        <w:t xml:space="preserve">Approval of </w:t>
      </w:r>
      <w:r w:rsidR="00036226">
        <w:t>January 13, 2021</w:t>
      </w:r>
      <w:r w:rsidR="00882069">
        <w:t xml:space="preserve"> Meeting Minutes</w:t>
      </w:r>
      <w:r w:rsidR="00C2674E">
        <w:t xml:space="preserve">: Mr. Sabbe made a motion to approve the minutes.  Mr. Kitts seconded.  A vote was </w:t>
      </w:r>
      <w:proofErr w:type="gramStart"/>
      <w:r w:rsidR="00C2674E">
        <w:t>taken</w:t>
      </w:r>
      <w:proofErr w:type="gramEnd"/>
      <w:r w:rsidR="00C2674E">
        <w:t xml:space="preserve"> and the motion was approved 4-0.</w:t>
      </w:r>
    </w:p>
    <w:p w14:paraId="4C8B4CE9" w14:textId="77777777" w:rsidR="003E318E" w:rsidRDefault="003E318E" w:rsidP="00262EB4">
      <w:pPr>
        <w:pStyle w:val="NoSpacing"/>
      </w:pPr>
    </w:p>
    <w:p w14:paraId="1712692E" w14:textId="392D6FE7" w:rsidR="00262EB4" w:rsidRDefault="00E33648" w:rsidP="00262EB4">
      <w:pPr>
        <w:pStyle w:val="NoSpacing"/>
        <w:rPr>
          <w:b/>
        </w:rPr>
      </w:pPr>
      <w:r>
        <w:rPr>
          <w:b/>
        </w:rPr>
        <w:t>Zoning</w:t>
      </w:r>
      <w:r w:rsidR="0069489A">
        <w:rPr>
          <w:b/>
        </w:rPr>
        <w:t xml:space="preserve"> Applications</w:t>
      </w:r>
      <w:r w:rsidR="00262EB4">
        <w:rPr>
          <w:b/>
        </w:rPr>
        <w:t>:</w:t>
      </w:r>
    </w:p>
    <w:p w14:paraId="1E0E4AF9" w14:textId="6573BFF9" w:rsidR="00C813CE" w:rsidRDefault="00036226" w:rsidP="00036226">
      <w:pPr>
        <w:pStyle w:val="NoSpacing"/>
        <w:numPr>
          <w:ilvl w:val="0"/>
          <w:numId w:val="3"/>
        </w:numPr>
        <w:rPr>
          <w:b/>
        </w:rPr>
      </w:pPr>
      <w:r>
        <w:rPr>
          <w:bCs/>
        </w:rPr>
        <w:t>SD 21-01 Newcastle and R Streets Re-Subdivision</w:t>
      </w:r>
      <w:r w:rsidR="00C2674E">
        <w:rPr>
          <w:bCs/>
        </w:rPr>
        <w:t xml:space="preserve">:  Mr. Hunter reviewed the staff report for the application and recommended approval.  Mr. Sabbe made a motion to approve the application.  Mr. Kitts seconded.  A vote was </w:t>
      </w:r>
      <w:proofErr w:type="gramStart"/>
      <w:r w:rsidR="00C2674E">
        <w:rPr>
          <w:bCs/>
        </w:rPr>
        <w:t>taken</w:t>
      </w:r>
      <w:proofErr w:type="gramEnd"/>
      <w:r w:rsidR="00C2674E">
        <w:rPr>
          <w:bCs/>
        </w:rPr>
        <w:t xml:space="preserve"> and the motion was approved 4-0.</w:t>
      </w:r>
      <w:r>
        <w:rPr>
          <w:bCs/>
        </w:rPr>
        <w:br/>
      </w:r>
    </w:p>
    <w:p w14:paraId="0E82832A" w14:textId="506717F1" w:rsidR="00421A33" w:rsidRDefault="00421A33" w:rsidP="00421A33">
      <w:pPr>
        <w:pStyle w:val="NoSpacing"/>
        <w:rPr>
          <w:b/>
        </w:rPr>
      </w:pPr>
      <w:r>
        <w:rPr>
          <w:b/>
        </w:rPr>
        <w:t>Update</w:t>
      </w:r>
      <w:r w:rsidR="00262EB4">
        <w:rPr>
          <w:b/>
        </w:rPr>
        <w:t>:</w:t>
      </w:r>
    </w:p>
    <w:p w14:paraId="591D20F1" w14:textId="787790E3" w:rsidR="00074474" w:rsidRPr="00C2674E" w:rsidRDefault="00E33648" w:rsidP="00F50284">
      <w:pPr>
        <w:pStyle w:val="NoSpacing"/>
        <w:numPr>
          <w:ilvl w:val="0"/>
          <w:numId w:val="3"/>
        </w:numPr>
        <w:rPr>
          <w:b/>
        </w:rPr>
      </w:pPr>
      <w:r w:rsidRPr="00C2674E">
        <w:rPr>
          <w:bCs/>
        </w:rPr>
        <w:t>Zoning Ordinance Revision Project</w:t>
      </w:r>
      <w:r w:rsidR="00C2674E" w:rsidRPr="00C2674E">
        <w:rPr>
          <w:bCs/>
        </w:rPr>
        <w:t>:  Mr. Marane reviewed the changes since the last meeting that were based on staff and member input.  The consensus was that there should be a report summarizing the Phase I changes within the zoning ordinance, and a redline version of the ordinance completed.  This should be presented formally at the March meeting for a recommendation to be forwarded to the City Commission for review and adoption.</w:t>
      </w:r>
    </w:p>
    <w:p w14:paraId="1DE96365" w14:textId="77777777" w:rsidR="00B278E3" w:rsidRDefault="00B278E3" w:rsidP="00B278E3">
      <w:pPr>
        <w:pStyle w:val="NoSpacing"/>
        <w:ind w:left="720"/>
        <w:rPr>
          <w:b/>
        </w:rPr>
      </w:pPr>
    </w:p>
    <w:p w14:paraId="7881CBD8" w14:textId="4AAB0A79" w:rsidR="00506FF4" w:rsidRPr="00C2674E" w:rsidRDefault="00B14800" w:rsidP="00B77D51">
      <w:pPr>
        <w:pStyle w:val="NoSpacing"/>
        <w:rPr>
          <w:bCs/>
        </w:rPr>
      </w:pPr>
      <w:r>
        <w:rPr>
          <w:b/>
        </w:rPr>
        <w:t>Adjournment</w:t>
      </w:r>
      <w:r w:rsidR="00C2674E">
        <w:rPr>
          <w:b/>
        </w:rPr>
        <w:t xml:space="preserve">:  </w:t>
      </w:r>
      <w:r w:rsidR="00C2674E">
        <w:rPr>
          <w:bCs/>
        </w:rPr>
        <w:t>Meeting was adjourned at 7:15 PM</w:t>
      </w:r>
    </w:p>
    <w:sectPr w:rsidR="00506FF4" w:rsidRPr="00C2674E" w:rsidSect="00156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6335"/>
    <w:multiLevelType w:val="hybridMultilevel"/>
    <w:tmpl w:val="6230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320F"/>
    <w:multiLevelType w:val="hybridMultilevel"/>
    <w:tmpl w:val="00F09F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237F63"/>
    <w:multiLevelType w:val="hybridMultilevel"/>
    <w:tmpl w:val="BA6EA7F0"/>
    <w:lvl w:ilvl="0" w:tplc="EC8424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E81"/>
    <w:multiLevelType w:val="hybridMultilevel"/>
    <w:tmpl w:val="E8F2389A"/>
    <w:lvl w:ilvl="0" w:tplc="B0986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D41B3"/>
    <w:multiLevelType w:val="hybridMultilevel"/>
    <w:tmpl w:val="3ECC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407E4"/>
    <w:multiLevelType w:val="hybridMultilevel"/>
    <w:tmpl w:val="8A14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B6288"/>
    <w:multiLevelType w:val="hybridMultilevel"/>
    <w:tmpl w:val="2F6A3A68"/>
    <w:lvl w:ilvl="0" w:tplc="A948D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2D6"/>
    <w:rsid w:val="000114FA"/>
    <w:rsid w:val="00036226"/>
    <w:rsid w:val="000374C7"/>
    <w:rsid w:val="00074474"/>
    <w:rsid w:val="00095593"/>
    <w:rsid w:val="000A42D6"/>
    <w:rsid w:val="000C101C"/>
    <w:rsid w:val="000C393B"/>
    <w:rsid w:val="000F7966"/>
    <w:rsid w:val="00107200"/>
    <w:rsid w:val="00115022"/>
    <w:rsid w:val="00151783"/>
    <w:rsid w:val="00156196"/>
    <w:rsid w:val="00171C97"/>
    <w:rsid w:val="0018447B"/>
    <w:rsid w:val="0019063D"/>
    <w:rsid w:val="00193197"/>
    <w:rsid w:val="001A248F"/>
    <w:rsid w:val="001A6C5C"/>
    <w:rsid w:val="001B37C9"/>
    <w:rsid w:val="001D27C7"/>
    <w:rsid w:val="001E0EFF"/>
    <w:rsid w:val="001E1F92"/>
    <w:rsid w:val="00226626"/>
    <w:rsid w:val="00227388"/>
    <w:rsid w:val="00253959"/>
    <w:rsid w:val="002539C7"/>
    <w:rsid w:val="00262EB4"/>
    <w:rsid w:val="0027350A"/>
    <w:rsid w:val="00275F33"/>
    <w:rsid w:val="002B42EC"/>
    <w:rsid w:val="002B5A49"/>
    <w:rsid w:val="002E607E"/>
    <w:rsid w:val="002F48A2"/>
    <w:rsid w:val="00302ECC"/>
    <w:rsid w:val="00304274"/>
    <w:rsid w:val="00304990"/>
    <w:rsid w:val="0030589F"/>
    <w:rsid w:val="00305B57"/>
    <w:rsid w:val="0031326D"/>
    <w:rsid w:val="0034450F"/>
    <w:rsid w:val="003669CA"/>
    <w:rsid w:val="0037386B"/>
    <w:rsid w:val="003942AD"/>
    <w:rsid w:val="003A69DC"/>
    <w:rsid w:val="003A7218"/>
    <w:rsid w:val="003B6C6C"/>
    <w:rsid w:val="003C31CD"/>
    <w:rsid w:val="003C5996"/>
    <w:rsid w:val="003D228B"/>
    <w:rsid w:val="003D7FD7"/>
    <w:rsid w:val="003E1B47"/>
    <w:rsid w:val="003E318E"/>
    <w:rsid w:val="003F120F"/>
    <w:rsid w:val="003F684F"/>
    <w:rsid w:val="004058C4"/>
    <w:rsid w:val="00414B72"/>
    <w:rsid w:val="0041634B"/>
    <w:rsid w:val="00421A33"/>
    <w:rsid w:val="004407C8"/>
    <w:rsid w:val="00464DE9"/>
    <w:rsid w:val="004E0E6E"/>
    <w:rsid w:val="004E7D0F"/>
    <w:rsid w:val="004F2190"/>
    <w:rsid w:val="00506FF4"/>
    <w:rsid w:val="00534FDC"/>
    <w:rsid w:val="0053735D"/>
    <w:rsid w:val="00556122"/>
    <w:rsid w:val="0059124C"/>
    <w:rsid w:val="005A312A"/>
    <w:rsid w:val="005B4A53"/>
    <w:rsid w:val="005B6E00"/>
    <w:rsid w:val="005D0B84"/>
    <w:rsid w:val="00601422"/>
    <w:rsid w:val="00612F14"/>
    <w:rsid w:val="00624D5E"/>
    <w:rsid w:val="00657ED2"/>
    <w:rsid w:val="00671F2A"/>
    <w:rsid w:val="00684FAE"/>
    <w:rsid w:val="0069489A"/>
    <w:rsid w:val="00695B49"/>
    <w:rsid w:val="00696751"/>
    <w:rsid w:val="006A22F6"/>
    <w:rsid w:val="006B0EC5"/>
    <w:rsid w:val="006C1745"/>
    <w:rsid w:val="006D3BC5"/>
    <w:rsid w:val="006E27B5"/>
    <w:rsid w:val="006F5BF4"/>
    <w:rsid w:val="007174DD"/>
    <w:rsid w:val="00754F98"/>
    <w:rsid w:val="00790BF4"/>
    <w:rsid w:val="0079312A"/>
    <w:rsid w:val="00794316"/>
    <w:rsid w:val="007C51B6"/>
    <w:rsid w:val="007E0E03"/>
    <w:rsid w:val="007F6830"/>
    <w:rsid w:val="007F6E9A"/>
    <w:rsid w:val="0080238F"/>
    <w:rsid w:val="00805561"/>
    <w:rsid w:val="00811A50"/>
    <w:rsid w:val="00831179"/>
    <w:rsid w:val="00833FB7"/>
    <w:rsid w:val="0083656B"/>
    <w:rsid w:val="00840AF9"/>
    <w:rsid w:val="00843FD8"/>
    <w:rsid w:val="0084752D"/>
    <w:rsid w:val="00867D40"/>
    <w:rsid w:val="0087125C"/>
    <w:rsid w:val="00871DCE"/>
    <w:rsid w:val="00882069"/>
    <w:rsid w:val="00885322"/>
    <w:rsid w:val="0088633E"/>
    <w:rsid w:val="0089586F"/>
    <w:rsid w:val="00895B2F"/>
    <w:rsid w:val="008976F6"/>
    <w:rsid w:val="008B2C32"/>
    <w:rsid w:val="008B7F43"/>
    <w:rsid w:val="008C31B1"/>
    <w:rsid w:val="008D70B3"/>
    <w:rsid w:val="0091307E"/>
    <w:rsid w:val="00916C15"/>
    <w:rsid w:val="00921B57"/>
    <w:rsid w:val="009401EA"/>
    <w:rsid w:val="009573DC"/>
    <w:rsid w:val="00957954"/>
    <w:rsid w:val="0096686F"/>
    <w:rsid w:val="009C5AFE"/>
    <w:rsid w:val="009E0391"/>
    <w:rsid w:val="00A07DD2"/>
    <w:rsid w:val="00A330AD"/>
    <w:rsid w:val="00A33E64"/>
    <w:rsid w:val="00A350C1"/>
    <w:rsid w:val="00A47B89"/>
    <w:rsid w:val="00A72EE3"/>
    <w:rsid w:val="00A7649C"/>
    <w:rsid w:val="00A92B21"/>
    <w:rsid w:val="00AE47E0"/>
    <w:rsid w:val="00B01692"/>
    <w:rsid w:val="00B02F98"/>
    <w:rsid w:val="00B05EE2"/>
    <w:rsid w:val="00B101B8"/>
    <w:rsid w:val="00B14800"/>
    <w:rsid w:val="00B22292"/>
    <w:rsid w:val="00B278E3"/>
    <w:rsid w:val="00B52CB1"/>
    <w:rsid w:val="00B62734"/>
    <w:rsid w:val="00B62921"/>
    <w:rsid w:val="00B6580D"/>
    <w:rsid w:val="00B7348A"/>
    <w:rsid w:val="00B77D51"/>
    <w:rsid w:val="00B902F5"/>
    <w:rsid w:val="00B957E1"/>
    <w:rsid w:val="00B962A6"/>
    <w:rsid w:val="00B97B48"/>
    <w:rsid w:val="00BA683D"/>
    <w:rsid w:val="00BD1EEF"/>
    <w:rsid w:val="00BD5DF8"/>
    <w:rsid w:val="00BE1068"/>
    <w:rsid w:val="00BE12C6"/>
    <w:rsid w:val="00BE2531"/>
    <w:rsid w:val="00C042D6"/>
    <w:rsid w:val="00C2674E"/>
    <w:rsid w:val="00C34DC8"/>
    <w:rsid w:val="00C4016C"/>
    <w:rsid w:val="00C41820"/>
    <w:rsid w:val="00C54707"/>
    <w:rsid w:val="00C813CE"/>
    <w:rsid w:val="00C86C74"/>
    <w:rsid w:val="00C95C86"/>
    <w:rsid w:val="00CA711A"/>
    <w:rsid w:val="00CB0782"/>
    <w:rsid w:val="00D02548"/>
    <w:rsid w:val="00D13DFC"/>
    <w:rsid w:val="00D421EE"/>
    <w:rsid w:val="00D55871"/>
    <w:rsid w:val="00D56238"/>
    <w:rsid w:val="00D73991"/>
    <w:rsid w:val="00D75D7D"/>
    <w:rsid w:val="00D91274"/>
    <w:rsid w:val="00D93ED8"/>
    <w:rsid w:val="00DC19B4"/>
    <w:rsid w:val="00DE1F2F"/>
    <w:rsid w:val="00E01EF7"/>
    <w:rsid w:val="00E33648"/>
    <w:rsid w:val="00E36851"/>
    <w:rsid w:val="00E74B41"/>
    <w:rsid w:val="00EA0F6D"/>
    <w:rsid w:val="00EE269C"/>
    <w:rsid w:val="00F36551"/>
    <w:rsid w:val="00F4203A"/>
    <w:rsid w:val="00F66DD9"/>
    <w:rsid w:val="00F92A37"/>
    <w:rsid w:val="00F92F01"/>
    <w:rsid w:val="00F95036"/>
    <w:rsid w:val="00FA587C"/>
    <w:rsid w:val="00FB0D40"/>
    <w:rsid w:val="00FD36CF"/>
    <w:rsid w:val="00FD4059"/>
    <w:rsid w:val="00FE26A9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FF436E"/>
  <w15:docId w15:val="{A6F75C0B-8D7F-42EF-883A-195ABD8A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D51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51"/>
    <w:rPr>
      <w:rFonts w:ascii="Tahoma" w:hAnsi="Tahoma" w:cs="Tahoma"/>
      <w:sz w:val="16"/>
      <w:szCs w:val="16"/>
    </w:rPr>
  </w:style>
  <w:style w:type="paragraph" w:customStyle="1" w:styleId="p0">
    <w:name w:val="p0"/>
    <w:basedOn w:val="Normal"/>
    <w:rsid w:val="00B6580D"/>
    <w:pPr>
      <w:spacing w:before="48" w:after="240" w:line="312" w:lineRule="atLeast"/>
      <w:ind w:left="720" w:firstLine="720"/>
    </w:pPr>
    <w:rPr>
      <w:rFonts w:ascii="Arial" w:eastAsia="Times New Roman" w:hAnsi="Arial" w:cs="Arial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E1B47"/>
    <w:rPr>
      <w:color w:val="0000FF" w:themeColor="hyperlink"/>
      <w:u w:val="single"/>
    </w:rPr>
  </w:style>
  <w:style w:type="paragraph" w:customStyle="1" w:styleId="sec">
    <w:name w:val="sec"/>
    <w:basedOn w:val="Normal"/>
    <w:rsid w:val="00B01692"/>
    <w:pPr>
      <w:spacing w:before="48" w:after="120" w:line="360" w:lineRule="atLeast"/>
      <w:ind w:left="120"/>
    </w:pPr>
    <w:rPr>
      <w:rFonts w:ascii="Arial" w:eastAsia="Times New Roman" w:hAnsi="Arial" w:cs="Arial"/>
      <w:b/>
      <w:bCs/>
      <w:color w:val="555555"/>
      <w:sz w:val="24"/>
      <w:szCs w:val="24"/>
    </w:rPr>
  </w:style>
  <w:style w:type="paragraph" w:styleId="ListParagraph">
    <w:name w:val="List Paragraph"/>
    <w:basedOn w:val="Normal"/>
    <w:uiPriority w:val="34"/>
    <w:qFormat/>
    <w:rsid w:val="0069489A"/>
    <w:pPr>
      <w:ind w:left="720"/>
      <w:contextualSpacing/>
    </w:pPr>
  </w:style>
  <w:style w:type="paragraph" w:customStyle="1" w:styleId="Default">
    <w:name w:val="Default"/>
    <w:rsid w:val="00421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rnewbern</dc:creator>
  <cp:lastModifiedBy>John Hunter</cp:lastModifiedBy>
  <cp:revision>2</cp:revision>
  <cp:lastPrinted>2019-08-07T15:32:00Z</cp:lastPrinted>
  <dcterms:created xsi:type="dcterms:W3CDTF">2021-03-03T14:36:00Z</dcterms:created>
  <dcterms:modified xsi:type="dcterms:W3CDTF">2021-03-03T14:36:00Z</dcterms:modified>
</cp:coreProperties>
</file>