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21A4" w14:textId="64069A84" w:rsidR="006B66BA" w:rsidRDefault="006B66BA" w:rsidP="006B6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GBLBA Board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119AB">
        <w:rPr>
          <w:rFonts w:ascii="Times New Roman" w:hAnsi="Times New Roman" w:cs="Times New Roman"/>
          <w:b/>
          <w:sz w:val="24"/>
          <w:szCs w:val="24"/>
        </w:rPr>
        <w:t>February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9A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21E33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119AB">
        <w:rPr>
          <w:rFonts w:ascii="Times New Roman" w:hAnsi="Times New Roman" w:cs="Times New Roman"/>
          <w:b/>
          <w:sz w:val="24"/>
          <w:szCs w:val="24"/>
        </w:rPr>
        <w:t xml:space="preserve">Old </w:t>
      </w:r>
      <w:r>
        <w:rPr>
          <w:rFonts w:ascii="Times New Roman" w:hAnsi="Times New Roman" w:cs="Times New Roman"/>
          <w:b/>
          <w:sz w:val="24"/>
          <w:szCs w:val="24"/>
        </w:rPr>
        <w:t xml:space="preserve">City Hall </w:t>
      </w:r>
      <w:r>
        <w:rPr>
          <w:rFonts w:ascii="Times New Roman" w:hAnsi="Times New Roman" w:cs="Times New Roman"/>
          <w:b/>
          <w:sz w:val="24"/>
          <w:szCs w:val="24"/>
        </w:rPr>
        <w:br/>
        <w:t>MINUTES</w:t>
      </w:r>
    </w:p>
    <w:p w14:paraId="2C2DBEC9" w14:textId="22584B40" w:rsidR="00921E33" w:rsidRDefault="006B66BA" w:rsidP="006B66B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bCs/>
          <w:sz w:val="24"/>
          <w:szCs w:val="24"/>
        </w:rPr>
        <w:t>Felicia Harris, Jill Wright, Allen Booker</w:t>
      </w:r>
      <w:r w:rsidR="00921E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119AB">
        <w:rPr>
          <w:rFonts w:ascii="Times New Roman" w:hAnsi="Times New Roman" w:cs="Times New Roman"/>
          <w:bCs/>
          <w:sz w:val="24"/>
          <w:szCs w:val="24"/>
        </w:rPr>
        <w:t>John Dow Jr.</w:t>
      </w:r>
    </w:p>
    <w:p w14:paraId="1C0B76E2" w14:textId="565EA2EA" w:rsidR="00A517A2" w:rsidRDefault="00A517A2" w:rsidP="006B66B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Absent: Kendra Rolle, Audrey Gibbons, Walter Rafolski</w:t>
      </w:r>
    </w:p>
    <w:p w14:paraId="5B02574F" w14:textId="304B921E" w:rsidR="006B66BA" w:rsidRPr="007B2687" w:rsidRDefault="006B66BA" w:rsidP="006B66B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Staff: </w:t>
      </w:r>
      <w:r>
        <w:rPr>
          <w:rFonts w:ascii="Times New Roman" w:hAnsi="Times New Roman" w:cs="Times New Roman"/>
          <w:bCs/>
          <w:sz w:val="24"/>
          <w:szCs w:val="24"/>
        </w:rPr>
        <w:t>John Hunter, Taylor Ritz</w:t>
      </w:r>
      <w:r w:rsidR="00921E33">
        <w:rPr>
          <w:rFonts w:ascii="Times New Roman" w:hAnsi="Times New Roman" w:cs="Times New Roman"/>
          <w:bCs/>
          <w:sz w:val="24"/>
          <w:szCs w:val="24"/>
        </w:rPr>
        <w:t>, Russ Marane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3DC5D86" w14:textId="5D07CEE0" w:rsidR="006B66BA" w:rsidRDefault="006B66BA" w:rsidP="006B66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634190">
        <w:rPr>
          <w:rFonts w:ascii="Times New Roman" w:hAnsi="Times New Roman"/>
          <w:b/>
          <w:sz w:val="24"/>
          <w:szCs w:val="24"/>
        </w:rPr>
        <w:t>all to Order: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Chairwoman</w:t>
      </w:r>
      <w:r>
        <w:rPr>
          <w:rFonts w:ascii="Times New Roman" w:hAnsi="Times New Roman"/>
          <w:sz w:val="24"/>
          <w:szCs w:val="24"/>
        </w:rPr>
        <w:t xml:space="preserve"> Felicia Harris called the meeting to order at 4:</w:t>
      </w:r>
      <w:r w:rsidR="00A119A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PM.</w:t>
      </w:r>
    </w:p>
    <w:p w14:paraId="37FC9FC4" w14:textId="71343EEC" w:rsidR="006B66BA" w:rsidRPr="007B2687" w:rsidRDefault="006B66BA" w:rsidP="006B66BA">
      <w:pPr>
        <w:spacing w:line="240" w:lineRule="auto"/>
        <w:rPr>
          <w:rFonts w:ascii="Times New Roman" w:hAnsi="Times New Roman"/>
          <w:sz w:val="24"/>
          <w:szCs w:val="24"/>
        </w:rPr>
      </w:pPr>
      <w:r w:rsidRPr="00861FA6">
        <w:rPr>
          <w:rFonts w:ascii="Times New Roman" w:hAnsi="Times New Roman"/>
          <w:b/>
          <w:bCs/>
          <w:sz w:val="24"/>
          <w:szCs w:val="24"/>
        </w:rPr>
        <w:t>Approval of the Agenda</w:t>
      </w:r>
      <w:r>
        <w:rPr>
          <w:rFonts w:ascii="Times New Roman" w:hAnsi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Agenda was reviewed.  </w:t>
      </w:r>
      <w:r w:rsidR="00A119AB">
        <w:rPr>
          <w:rFonts w:ascii="Times New Roman" w:hAnsi="Times New Roman"/>
          <w:sz w:val="24"/>
          <w:szCs w:val="24"/>
        </w:rPr>
        <w:t>Mr. Booker</w:t>
      </w:r>
      <w:r>
        <w:rPr>
          <w:rFonts w:ascii="Times New Roman" w:hAnsi="Times New Roman"/>
          <w:sz w:val="24"/>
          <w:szCs w:val="24"/>
        </w:rPr>
        <w:t xml:space="preserve"> made a motion to approve </w:t>
      </w:r>
      <w:r w:rsidR="00921E33">
        <w:rPr>
          <w:rFonts w:ascii="Times New Roman" w:hAnsi="Times New Roman"/>
          <w:sz w:val="24"/>
          <w:szCs w:val="24"/>
        </w:rPr>
        <w:t>the agenda</w:t>
      </w:r>
      <w:r>
        <w:rPr>
          <w:rFonts w:ascii="Times New Roman" w:hAnsi="Times New Roman"/>
          <w:sz w:val="24"/>
          <w:szCs w:val="24"/>
        </w:rPr>
        <w:t xml:space="preserve">.  </w:t>
      </w:r>
      <w:r w:rsidR="00A119AB">
        <w:rPr>
          <w:rFonts w:ascii="Times New Roman" w:hAnsi="Times New Roman"/>
          <w:sz w:val="24"/>
          <w:szCs w:val="24"/>
        </w:rPr>
        <w:t>Ms. Wright</w:t>
      </w:r>
      <w:r>
        <w:rPr>
          <w:rFonts w:ascii="Times New Roman" w:hAnsi="Times New Roman"/>
          <w:sz w:val="24"/>
          <w:szCs w:val="24"/>
        </w:rPr>
        <w:t xml:space="preserve"> seconded.  A vote was </w:t>
      </w:r>
      <w:r w:rsidR="00A119AB">
        <w:rPr>
          <w:rFonts w:ascii="Times New Roman" w:hAnsi="Times New Roman"/>
          <w:sz w:val="24"/>
          <w:szCs w:val="24"/>
        </w:rPr>
        <w:t>taken,</w:t>
      </w:r>
      <w:r>
        <w:rPr>
          <w:rFonts w:ascii="Times New Roman" w:hAnsi="Times New Roman"/>
          <w:sz w:val="24"/>
          <w:szCs w:val="24"/>
        </w:rPr>
        <w:t xml:space="preserve"> and the motion was approved </w:t>
      </w:r>
      <w:r w:rsidR="00A119A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-0.</w:t>
      </w:r>
    </w:p>
    <w:p w14:paraId="469C68EC" w14:textId="011B8B39" w:rsidR="006B66BA" w:rsidRPr="00921E33" w:rsidRDefault="006B66BA" w:rsidP="006B66B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Citizen Comments: None</w:t>
      </w:r>
      <w:r>
        <w:rPr>
          <w:rFonts w:ascii="Times New Roman" w:hAnsi="Times New Roman" w:cs="Times New Roman"/>
          <w:b/>
          <w:sz w:val="24"/>
        </w:rPr>
        <w:tab/>
      </w:r>
    </w:p>
    <w:p w14:paraId="7971F54E" w14:textId="77777777" w:rsidR="006B66BA" w:rsidRDefault="006B66BA" w:rsidP="006B66BA">
      <w:pPr>
        <w:pStyle w:val="NoSpacing"/>
        <w:rPr>
          <w:rFonts w:ascii="Times New Roman" w:hAnsi="Times New Roman" w:cs="Times New Roman"/>
          <w:b/>
          <w:sz w:val="24"/>
        </w:rPr>
      </w:pPr>
    </w:p>
    <w:p w14:paraId="278CD211" w14:textId="77777777" w:rsidR="00A119AB" w:rsidRDefault="006B66BA" w:rsidP="006B66BA">
      <w:pPr>
        <w:pStyle w:val="NoSpacing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Items of Business: 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14:paraId="6246FC44" w14:textId="0A4A7D76" w:rsidR="00A119AB" w:rsidRPr="00A119AB" w:rsidRDefault="00A119AB" w:rsidP="006B66B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Mr. John Dow Jr. has been approved as the county’s new citizen appointee to the GBLBA.</w:t>
      </w:r>
    </w:p>
    <w:p w14:paraId="23DCADCB" w14:textId="2C5FB39D" w:rsidR="006B66BA" w:rsidRPr="00A119AB" w:rsidRDefault="00A119AB" w:rsidP="00A119A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January</w:t>
      </w:r>
      <w:r w:rsidR="006B66BA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16</w:t>
      </w:r>
      <w:r w:rsidR="006B66BA">
        <w:rPr>
          <w:rFonts w:ascii="Times New Roman" w:hAnsi="Times New Roman" w:cs="Times New Roman"/>
          <w:bCs/>
          <w:sz w:val="24"/>
        </w:rPr>
        <w:t xml:space="preserve">, </w:t>
      </w:r>
      <w:proofErr w:type="gramStart"/>
      <w:r w:rsidR="006B66BA">
        <w:rPr>
          <w:rFonts w:ascii="Times New Roman" w:hAnsi="Times New Roman" w:cs="Times New Roman"/>
          <w:bCs/>
          <w:sz w:val="24"/>
        </w:rPr>
        <w:t>202</w:t>
      </w:r>
      <w:r>
        <w:rPr>
          <w:rFonts w:ascii="Times New Roman" w:hAnsi="Times New Roman" w:cs="Times New Roman"/>
          <w:bCs/>
          <w:sz w:val="24"/>
        </w:rPr>
        <w:t>4</w:t>
      </w:r>
      <w:proofErr w:type="gramEnd"/>
      <w:r w:rsidR="006B66BA">
        <w:rPr>
          <w:rFonts w:ascii="Times New Roman" w:hAnsi="Times New Roman" w:cs="Times New Roman"/>
          <w:bCs/>
          <w:sz w:val="24"/>
        </w:rPr>
        <w:t xml:space="preserve"> Minutes were reviewed.  </w:t>
      </w:r>
      <w:r>
        <w:rPr>
          <w:rFonts w:ascii="Times New Roman" w:hAnsi="Times New Roman" w:cs="Times New Roman"/>
          <w:bCs/>
          <w:sz w:val="24"/>
        </w:rPr>
        <w:t>Ms. Wright</w:t>
      </w:r>
      <w:r w:rsidR="006B66BA">
        <w:rPr>
          <w:rFonts w:ascii="Times New Roman" w:hAnsi="Times New Roman" w:cs="Times New Roman"/>
          <w:bCs/>
          <w:sz w:val="24"/>
        </w:rPr>
        <w:t xml:space="preserve"> made a motion to approve the minutes and </w:t>
      </w:r>
      <w:r w:rsidR="00A517A2">
        <w:rPr>
          <w:rFonts w:ascii="Times New Roman" w:hAnsi="Times New Roman" w:cs="Times New Roman"/>
          <w:bCs/>
          <w:sz w:val="24"/>
        </w:rPr>
        <w:t>Mr.</w:t>
      </w:r>
      <w:r w:rsidR="006B66BA">
        <w:rPr>
          <w:rFonts w:ascii="Times New Roman" w:hAnsi="Times New Roman" w:cs="Times New Roman"/>
          <w:bCs/>
          <w:sz w:val="24"/>
        </w:rPr>
        <w:t xml:space="preserve"> </w:t>
      </w:r>
      <w:r w:rsidR="00921E33">
        <w:rPr>
          <w:rFonts w:ascii="Times New Roman" w:hAnsi="Times New Roman" w:cs="Times New Roman"/>
          <w:bCs/>
          <w:sz w:val="24"/>
        </w:rPr>
        <w:t>Booker</w:t>
      </w:r>
      <w:r w:rsidR="006B66BA">
        <w:rPr>
          <w:rFonts w:ascii="Times New Roman" w:hAnsi="Times New Roman" w:cs="Times New Roman"/>
          <w:bCs/>
          <w:sz w:val="24"/>
        </w:rPr>
        <w:t xml:space="preserve"> seconded.  A vote was </w:t>
      </w:r>
      <w:proofErr w:type="gramStart"/>
      <w:r w:rsidR="006B66BA">
        <w:rPr>
          <w:rFonts w:ascii="Times New Roman" w:hAnsi="Times New Roman" w:cs="Times New Roman"/>
          <w:bCs/>
          <w:sz w:val="24"/>
        </w:rPr>
        <w:t>taken</w:t>
      </w:r>
      <w:proofErr w:type="gramEnd"/>
      <w:r w:rsidR="006B66BA">
        <w:rPr>
          <w:rFonts w:ascii="Times New Roman" w:hAnsi="Times New Roman" w:cs="Times New Roman"/>
          <w:bCs/>
          <w:sz w:val="24"/>
        </w:rPr>
        <w:t xml:space="preserve"> and the motion was approved </w:t>
      </w:r>
      <w:r>
        <w:rPr>
          <w:rFonts w:ascii="Times New Roman" w:hAnsi="Times New Roman" w:cs="Times New Roman"/>
          <w:bCs/>
          <w:sz w:val="24"/>
        </w:rPr>
        <w:t>3</w:t>
      </w:r>
      <w:r w:rsidR="006B66BA">
        <w:rPr>
          <w:rFonts w:ascii="Times New Roman" w:hAnsi="Times New Roman" w:cs="Times New Roman"/>
          <w:bCs/>
          <w:sz w:val="24"/>
        </w:rPr>
        <w:t>-0.</w:t>
      </w:r>
      <w:r>
        <w:rPr>
          <w:rFonts w:ascii="Times New Roman" w:hAnsi="Times New Roman" w:cs="Times New Roman"/>
          <w:bCs/>
          <w:sz w:val="24"/>
        </w:rPr>
        <w:t xml:space="preserve"> Mr. Dow Jr. abstained.</w:t>
      </w:r>
    </w:p>
    <w:p w14:paraId="223DF202" w14:textId="77777777" w:rsidR="00A119AB" w:rsidRPr="00A119AB" w:rsidRDefault="00A119AB" w:rsidP="00A119A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Mr. Hunter gave an update on 1315 Union St. The property has been sold, Mr. Corry has purchase price in escrow to disperse. </w:t>
      </w:r>
    </w:p>
    <w:p w14:paraId="0C1FDBC7" w14:textId="77777777" w:rsidR="00A119AB" w:rsidRPr="00A119AB" w:rsidRDefault="00A119AB" w:rsidP="00A119AB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$500 will go to Wells Fargo and ~$13,000 will go to the Land Bank. </w:t>
      </w:r>
    </w:p>
    <w:p w14:paraId="6A547D3A" w14:textId="3D79FE5C" w:rsidR="00A119AB" w:rsidRPr="00A119AB" w:rsidRDefault="00A119AB" w:rsidP="00A119AB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Ms. Wright requests Mr. Hunter and Ms. Ritz pursue PR for this closing.</w:t>
      </w:r>
    </w:p>
    <w:p w14:paraId="551472F9" w14:textId="190E87C3" w:rsidR="00A119AB" w:rsidRPr="00A119AB" w:rsidRDefault="00A119AB" w:rsidP="00A119AB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New owner has 36 months from when he files building permits to complete rehab.</w:t>
      </w:r>
    </w:p>
    <w:p w14:paraId="5331FBCB" w14:textId="2BB257F7" w:rsidR="00A119AB" w:rsidRPr="00A517A2" w:rsidRDefault="00A517A2" w:rsidP="00A119A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Ms. Harris called for nominations for electing a Vice Chair and Treasurer</w:t>
      </w:r>
    </w:p>
    <w:p w14:paraId="45356BE0" w14:textId="299A6B78" w:rsidR="00A517A2" w:rsidRPr="00A517A2" w:rsidRDefault="00A517A2" w:rsidP="00A517A2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Ms. Harris stated Mr. Rafolski nominated Allen Booker for Vice Chair</w:t>
      </w:r>
    </w:p>
    <w:p w14:paraId="3842683E" w14:textId="20A14DB7" w:rsidR="00A517A2" w:rsidRPr="00A517A2" w:rsidRDefault="00A517A2" w:rsidP="00A517A2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Ms. Harris nominated Taylor Ritz for Treasurer</w:t>
      </w:r>
    </w:p>
    <w:p w14:paraId="190A9092" w14:textId="39D53864" w:rsidR="00A517A2" w:rsidRPr="00BB12FA" w:rsidRDefault="00A517A2" w:rsidP="00A517A2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Mr. Dow Jr. motioned to approve Mr. Allen Booker for Vice Chair and Ms. Taylor Ritz for Treasurer. Ms. Wright seconded the motion. A vote was </w:t>
      </w:r>
      <w:proofErr w:type="gramStart"/>
      <w:r>
        <w:rPr>
          <w:rFonts w:ascii="Times New Roman" w:hAnsi="Times New Roman" w:cs="Times New Roman"/>
          <w:bCs/>
          <w:sz w:val="24"/>
        </w:rPr>
        <w:t>taken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and the motion was approved 4-0.</w:t>
      </w:r>
    </w:p>
    <w:p w14:paraId="30E8DEB1" w14:textId="0D0CB8E2" w:rsidR="00BB12FA" w:rsidRPr="00BB12FA" w:rsidRDefault="00BB12FA" w:rsidP="00BB12F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Ms. Ritz presented a discussion on a possible logo for the </w:t>
      </w:r>
      <w:proofErr w:type="gramStart"/>
      <w:r>
        <w:rPr>
          <w:rFonts w:ascii="Times New Roman" w:hAnsi="Times New Roman" w:cs="Times New Roman"/>
          <w:bCs/>
          <w:sz w:val="24"/>
        </w:rPr>
        <w:t>LBA</w:t>
      </w:r>
      <w:proofErr w:type="gramEnd"/>
    </w:p>
    <w:p w14:paraId="4E4011C2" w14:textId="5D192E16" w:rsidR="00BB12FA" w:rsidRPr="00BB12FA" w:rsidRDefault="00BB12FA" w:rsidP="00BB12FA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Ms. Wright stated there should be iconography representative of Brunswick (like the bridge, but not the bridge)</w:t>
      </w:r>
    </w:p>
    <w:p w14:paraId="5B903A85" w14:textId="4A642E74" w:rsidR="00BB12FA" w:rsidRPr="00BB12FA" w:rsidRDefault="00BB12FA" w:rsidP="00BB12FA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Other suggestions included map graphics or a house. Board members will send logo ideas to Ms. Ritz before the next meeting.</w:t>
      </w:r>
    </w:p>
    <w:p w14:paraId="21322B82" w14:textId="36E5DD04" w:rsidR="00BB12FA" w:rsidRPr="00BB12FA" w:rsidRDefault="00BB12FA" w:rsidP="00BB12F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Ms. Ritz presented a draft </w:t>
      </w:r>
      <w:proofErr w:type="gramStart"/>
      <w:r>
        <w:rPr>
          <w:rFonts w:ascii="Times New Roman" w:hAnsi="Times New Roman" w:cs="Times New Roman"/>
          <w:bCs/>
          <w:sz w:val="24"/>
        </w:rPr>
        <w:t>budget</w:t>
      </w:r>
      <w:proofErr w:type="gramEnd"/>
    </w:p>
    <w:p w14:paraId="200F36A7" w14:textId="0FEF2D01" w:rsidR="00BB12FA" w:rsidRPr="00BB12FA" w:rsidRDefault="00BB12FA" w:rsidP="00BB12FA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Board members requested finding out if the LBA is permitted to accept in-kind and/or monetary donations and if the LBA can apply for grants to cover operational expenses.</w:t>
      </w:r>
    </w:p>
    <w:p w14:paraId="45DBA9E0" w14:textId="3AD2476F" w:rsidR="00BB12FA" w:rsidRDefault="00BB12FA" w:rsidP="00BB12F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</w:rPr>
      </w:pPr>
      <w:r w:rsidRPr="00BB12FA">
        <w:rPr>
          <w:rFonts w:ascii="Times New Roman" w:hAnsi="Times New Roman" w:cs="Times New Roman"/>
          <w:bCs/>
          <w:sz w:val="24"/>
        </w:rPr>
        <w:t xml:space="preserve">Ms. Ritz requested </w:t>
      </w:r>
      <w:r>
        <w:rPr>
          <w:rFonts w:ascii="Times New Roman" w:hAnsi="Times New Roman" w:cs="Times New Roman"/>
          <w:bCs/>
          <w:sz w:val="24"/>
        </w:rPr>
        <w:t>a $50 monthly stipend to use a Google voice phone number for her work number. Mr. Dow Jr. motioned to approve</w:t>
      </w:r>
      <w:r w:rsidR="00CB3092">
        <w:rPr>
          <w:rFonts w:ascii="Times New Roman" w:hAnsi="Times New Roman" w:cs="Times New Roman"/>
          <w:bCs/>
          <w:sz w:val="24"/>
        </w:rPr>
        <w:t xml:space="preserve"> starting immediately</w:t>
      </w:r>
      <w:r>
        <w:rPr>
          <w:rFonts w:ascii="Times New Roman" w:hAnsi="Times New Roman" w:cs="Times New Roman"/>
          <w:bCs/>
          <w:sz w:val="24"/>
        </w:rPr>
        <w:t>, Mr. Booker seconded. A vote was taken</w:t>
      </w:r>
      <w:r w:rsidR="00CB3092"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bCs/>
          <w:sz w:val="24"/>
        </w:rPr>
        <w:t xml:space="preserve"> and the motion passe</w:t>
      </w:r>
      <w:r w:rsidR="00CB3092">
        <w:rPr>
          <w:rFonts w:ascii="Times New Roman" w:hAnsi="Times New Roman" w:cs="Times New Roman"/>
          <w:bCs/>
          <w:sz w:val="24"/>
        </w:rPr>
        <w:t>d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CB3092">
        <w:rPr>
          <w:rFonts w:ascii="Times New Roman" w:hAnsi="Times New Roman" w:cs="Times New Roman"/>
          <w:bCs/>
          <w:sz w:val="24"/>
        </w:rPr>
        <w:t>4-0.</w:t>
      </w:r>
    </w:p>
    <w:p w14:paraId="684A3D44" w14:textId="272785EC" w:rsidR="00CB3092" w:rsidRDefault="00CB3092" w:rsidP="00BB12F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The bank access policy was discussed.</w:t>
      </w:r>
    </w:p>
    <w:p w14:paraId="46014F81" w14:textId="0EAA68FF" w:rsidR="00CB3092" w:rsidRDefault="00CB3092" w:rsidP="00CB3092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Mr. Dow Jr. motioned to remove Julie Martin as a signatory, to add Taylor Ritz as a signatory and order her a charge card, and to create an online banking account/</w:t>
      </w:r>
    </w:p>
    <w:p w14:paraId="78C572D6" w14:textId="241544B2" w:rsidR="00CB3092" w:rsidRPr="00BB12FA" w:rsidRDefault="00CB3092" w:rsidP="00CB3092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Mr. Booker seconded, a vote was </w:t>
      </w:r>
      <w:proofErr w:type="gramStart"/>
      <w:r>
        <w:rPr>
          <w:rFonts w:ascii="Times New Roman" w:hAnsi="Times New Roman" w:cs="Times New Roman"/>
          <w:bCs/>
          <w:sz w:val="24"/>
        </w:rPr>
        <w:t>taken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and the motion passed 4-0 subject to approval from Mr. Brian Corry.</w:t>
      </w:r>
    </w:p>
    <w:p w14:paraId="64041358" w14:textId="77777777" w:rsidR="006B66BA" w:rsidRDefault="006B66BA" w:rsidP="006B66BA">
      <w:pPr>
        <w:pStyle w:val="NoSpacing"/>
        <w:rPr>
          <w:rFonts w:ascii="Times New Roman" w:hAnsi="Times New Roman" w:cs="Times New Roman"/>
          <w:bCs/>
          <w:sz w:val="24"/>
        </w:rPr>
      </w:pPr>
    </w:p>
    <w:p w14:paraId="0B670591" w14:textId="77777777" w:rsidR="006B66BA" w:rsidRDefault="006B66BA" w:rsidP="006B66B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Discussion:</w:t>
      </w:r>
    </w:p>
    <w:p w14:paraId="15E24B1B" w14:textId="64954C41" w:rsidR="00CB3092" w:rsidRDefault="00CB3092" w:rsidP="00CB309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Cs/>
          <w:sz w:val="24"/>
        </w:rPr>
      </w:pPr>
      <w:r w:rsidRPr="00CB3092">
        <w:rPr>
          <w:rFonts w:ascii="Times New Roman" w:hAnsi="Times New Roman" w:cs="Times New Roman"/>
          <w:bCs/>
          <w:sz w:val="24"/>
        </w:rPr>
        <w:t>Ms. Wright r</w:t>
      </w:r>
      <w:r>
        <w:rPr>
          <w:rFonts w:ascii="Times New Roman" w:hAnsi="Times New Roman" w:cs="Times New Roman"/>
          <w:bCs/>
          <w:sz w:val="24"/>
        </w:rPr>
        <w:t>equested an update on the Niles Ave property.</w:t>
      </w:r>
    </w:p>
    <w:p w14:paraId="5A36F66B" w14:textId="120470D7" w:rsidR="00CB3092" w:rsidRDefault="00CB3092" w:rsidP="00CB3092">
      <w:pPr>
        <w:pStyle w:val="NoSpacing"/>
        <w:numPr>
          <w:ilvl w:val="1"/>
          <w:numId w:val="7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Mr. Hunter said the property has been released.</w:t>
      </w:r>
    </w:p>
    <w:p w14:paraId="211539B8" w14:textId="76828690" w:rsidR="00CB3092" w:rsidRDefault="00CB3092" w:rsidP="00CB309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Ms. Wright requested Ms. Ritz work on a monthly report for each meeting to keep Board members informed.</w:t>
      </w:r>
    </w:p>
    <w:p w14:paraId="7B371D86" w14:textId="0106870C" w:rsidR="00CB3092" w:rsidRPr="00CB3092" w:rsidRDefault="00CB3092" w:rsidP="00CB309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Ms. Harris requested packets for all Board members containing by-laws, policies, etc. for LBA.</w:t>
      </w:r>
    </w:p>
    <w:p w14:paraId="79622D71" w14:textId="77777777" w:rsidR="00E47BB1" w:rsidRPr="00CB3092" w:rsidRDefault="00E47BB1" w:rsidP="00E47BB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42ACAF5" w14:textId="12BD5CBC" w:rsidR="006B66BA" w:rsidRDefault="006B66BA" w:rsidP="006B66B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Adjournment:  Meeting adjourned at 5:</w:t>
      </w:r>
      <w:r w:rsidR="00BB12FA">
        <w:rPr>
          <w:rFonts w:ascii="Times New Roman" w:hAnsi="Times New Roman" w:cs="Times New Roman"/>
          <w:b/>
          <w:sz w:val="24"/>
        </w:rPr>
        <w:t>25</w:t>
      </w:r>
      <w:r>
        <w:rPr>
          <w:rFonts w:ascii="Times New Roman" w:hAnsi="Times New Roman" w:cs="Times New Roman"/>
          <w:b/>
          <w:sz w:val="24"/>
        </w:rPr>
        <w:t>PM.</w:t>
      </w:r>
    </w:p>
    <w:p w14:paraId="08B8EE80" w14:textId="77777777" w:rsidR="006B66BA" w:rsidRDefault="006B66BA" w:rsidP="006B66BA">
      <w:pPr>
        <w:pStyle w:val="NoSpacing"/>
        <w:rPr>
          <w:rFonts w:ascii="Times New Roman" w:hAnsi="Times New Roman" w:cs="Times New Roman"/>
          <w:b/>
          <w:sz w:val="24"/>
        </w:rPr>
      </w:pPr>
    </w:p>
    <w:p w14:paraId="25D5B123" w14:textId="77777777" w:rsidR="00132E3B" w:rsidRPr="00990B8C" w:rsidRDefault="00132E3B" w:rsidP="006A0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32E3B" w:rsidRPr="00990B8C" w:rsidSect="00E179B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1B52" w14:textId="77777777" w:rsidR="00890CC4" w:rsidRDefault="00890CC4" w:rsidP="003F26FD">
      <w:pPr>
        <w:spacing w:after="0" w:line="240" w:lineRule="auto"/>
      </w:pPr>
      <w:r>
        <w:separator/>
      </w:r>
    </w:p>
  </w:endnote>
  <w:endnote w:type="continuationSeparator" w:id="0">
    <w:p w14:paraId="1D3B09FC" w14:textId="77777777" w:rsidR="00890CC4" w:rsidRDefault="00890CC4" w:rsidP="003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9900" w14:textId="77777777" w:rsidR="001279BA" w:rsidRDefault="00546134" w:rsidP="003F26FD">
    <w:pPr>
      <w:pStyle w:val="Footer"/>
      <w:jc w:val="right"/>
    </w:pPr>
    <w:r w:rsidRPr="00546134">
      <w:rPr>
        <w:noProof/>
      </w:rPr>
      <w:drawing>
        <wp:inline distT="0" distB="0" distL="0" distR="0" wp14:anchorId="47908C5B" wp14:editId="0F654E69">
          <wp:extent cx="1892128" cy="537785"/>
          <wp:effectExtent l="19050" t="0" r="0" b="0"/>
          <wp:docPr id="1" name="Picture 5" descr="Click to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ck to Hom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742" cy="539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79BA">
      <w:tab/>
    </w:r>
    <w:r w:rsidR="001279BA">
      <w:tab/>
    </w:r>
    <w:r w:rsidRPr="00546134">
      <w:rPr>
        <w:noProof/>
      </w:rPr>
      <w:drawing>
        <wp:inline distT="0" distB="0" distL="0" distR="0" wp14:anchorId="3C7DD355" wp14:editId="42213EC4">
          <wp:extent cx="765810" cy="765810"/>
          <wp:effectExtent l="19050" t="0" r="0" b="0"/>
          <wp:docPr id="2" name="Picture 18" descr="C:\Users\bsoler\AppData\Local\Microsoft\Windows\INetCache\Content.Word\14292258_1761652807415761_815266933709170922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bsoler\AppData\Local\Microsoft\Windows\INetCache\Content.Word\14292258_1761652807415761_8152669337091709226_n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79BA">
      <w:tab/>
    </w:r>
    <w:r w:rsidR="001279BA">
      <w:tab/>
    </w:r>
    <w:r w:rsidR="001279B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4BB5" w14:textId="77777777" w:rsidR="00890CC4" w:rsidRDefault="00890CC4" w:rsidP="003F26FD">
      <w:pPr>
        <w:spacing w:after="0" w:line="240" w:lineRule="auto"/>
      </w:pPr>
      <w:r>
        <w:separator/>
      </w:r>
    </w:p>
  </w:footnote>
  <w:footnote w:type="continuationSeparator" w:id="0">
    <w:p w14:paraId="00AC6B17" w14:textId="77777777" w:rsidR="00890CC4" w:rsidRDefault="00890CC4" w:rsidP="003F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6B98" w14:textId="77777777" w:rsidR="00546134" w:rsidRPr="003F26FD" w:rsidRDefault="00546134" w:rsidP="00546134">
    <w:pPr>
      <w:pStyle w:val="Heading1"/>
      <w:jc w:val="center"/>
      <w:rPr>
        <w:rFonts w:ascii="Times New Roman" w:hAnsi="Times New Roman" w:cs="Times New Roman"/>
        <w:sz w:val="32"/>
      </w:rPr>
    </w:pPr>
    <w:r w:rsidRPr="003F26FD">
      <w:rPr>
        <w:rFonts w:ascii="Times New Roman" w:hAnsi="Times New Roman" w:cs="Times New Roman"/>
        <w:sz w:val="32"/>
      </w:rPr>
      <w:t>Glynn-Brunswick Land Bank Authority</w:t>
    </w:r>
  </w:p>
  <w:p w14:paraId="5BA28A19" w14:textId="77777777" w:rsidR="00546134" w:rsidRDefault="00546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3691"/>
    <w:multiLevelType w:val="hybridMultilevel"/>
    <w:tmpl w:val="0A8A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2FB0"/>
    <w:multiLevelType w:val="hybridMultilevel"/>
    <w:tmpl w:val="0C0A1DA0"/>
    <w:lvl w:ilvl="0" w:tplc="01160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2EA1"/>
    <w:multiLevelType w:val="hybridMultilevel"/>
    <w:tmpl w:val="2C68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E6C47"/>
    <w:multiLevelType w:val="hybridMultilevel"/>
    <w:tmpl w:val="1FC06630"/>
    <w:lvl w:ilvl="0" w:tplc="DE3C65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A1AD4"/>
    <w:multiLevelType w:val="hybridMultilevel"/>
    <w:tmpl w:val="48682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638DA"/>
    <w:multiLevelType w:val="hybridMultilevel"/>
    <w:tmpl w:val="A0B2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D4567"/>
    <w:multiLevelType w:val="hybridMultilevel"/>
    <w:tmpl w:val="87962798"/>
    <w:lvl w:ilvl="0" w:tplc="983A9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098538">
    <w:abstractNumId w:val="5"/>
  </w:num>
  <w:num w:numId="2" w16cid:durableId="774440455">
    <w:abstractNumId w:val="4"/>
  </w:num>
  <w:num w:numId="3" w16cid:durableId="1999770752">
    <w:abstractNumId w:val="1"/>
  </w:num>
  <w:num w:numId="4" w16cid:durableId="1033001665">
    <w:abstractNumId w:val="6"/>
  </w:num>
  <w:num w:numId="5" w16cid:durableId="1792017044">
    <w:abstractNumId w:val="3"/>
  </w:num>
  <w:num w:numId="6" w16cid:durableId="959267264">
    <w:abstractNumId w:val="0"/>
  </w:num>
  <w:num w:numId="7" w16cid:durableId="1697148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B8C"/>
    <w:rsid w:val="0000207E"/>
    <w:rsid w:val="00015749"/>
    <w:rsid w:val="00036B05"/>
    <w:rsid w:val="0003795F"/>
    <w:rsid w:val="00042A53"/>
    <w:rsid w:val="0005046F"/>
    <w:rsid w:val="0007260D"/>
    <w:rsid w:val="000738FF"/>
    <w:rsid w:val="000A61ED"/>
    <w:rsid w:val="000C1CDD"/>
    <w:rsid w:val="000F20D0"/>
    <w:rsid w:val="00121F6E"/>
    <w:rsid w:val="001279BA"/>
    <w:rsid w:val="00132E3B"/>
    <w:rsid w:val="00145603"/>
    <w:rsid w:val="00161FB6"/>
    <w:rsid w:val="00166042"/>
    <w:rsid w:val="00193FCC"/>
    <w:rsid w:val="001A4C27"/>
    <w:rsid w:val="001D062C"/>
    <w:rsid w:val="001E5460"/>
    <w:rsid w:val="001F24C3"/>
    <w:rsid w:val="00217FD7"/>
    <w:rsid w:val="00231F51"/>
    <w:rsid w:val="00236AA9"/>
    <w:rsid w:val="0026128E"/>
    <w:rsid w:val="002B7225"/>
    <w:rsid w:val="002D2A48"/>
    <w:rsid w:val="003167F0"/>
    <w:rsid w:val="0033485F"/>
    <w:rsid w:val="0034435F"/>
    <w:rsid w:val="003553BA"/>
    <w:rsid w:val="00377F03"/>
    <w:rsid w:val="00387BB5"/>
    <w:rsid w:val="00397488"/>
    <w:rsid w:val="003B2DA0"/>
    <w:rsid w:val="003B4E08"/>
    <w:rsid w:val="003F26FD"/>
    <w:rsid w:val="003F2C3B"/>
    <w:rsid w:val="00400369"/>
    <w:rsid w:val="004154E5"/>
    <w:rsid w:val="00451BEF"/>
    <w:rsid w:val="004610B8"/>
    <w:rsid w:val="0049742D"/>
    <w:rsid w:val="004B69B9"/>
    <w:rsid w:val="004B6C36"/>
    <w:rsid w:val="004C0766"/>
    <w:rsid w:val="005308CE"/>
    <w:rsid w:val="00534BA8"/>
    <w:rsid w:val="00546134"/>
    <w:rsid w:val="00547241"/>
    <w:rsid w:val="00560FD1"/>
    <w:rsid w:val="00575B00"/>
    <w:rsid w:val="0059425E"/>
    <w:rsid w:val="005B1BB2"/>
    <w:rsid w:val="005B4593"/>
    <w:rsid w:val="005C1AAF"/>
    <w:rsid w:val="005E2240"/>
    <w:rsid w:val="005E6FCC"/>
    <w:rsid w:val="00616A76"/>
    <w:rsid w:val="00630CDB"/>
    <w:rsid w:val="00642D51"/>
    <w:rsid w:val="006446C7"/>
    <w:rsid w:val="00647015"/>
    <w:rsid w:val="00662514"/>
    <w:rsid w:val="00693396"/>
    <w:rsid w:val="006A02A6"/>
    <w:rsid w:val="006B66BA"/>
    <w:rsid w:val="006B7036"/>
    <w:rsid w:val="006E43A6"/>
    <w:rsid w:val="006F73CD"/>
    <w:rsid w:val="007072F8"/>
    <w:rsid w:val="0072737E"/>
    <w:rsid w:val="00735B40"/>
    <w:rsid w:val="00745B5E"/>
    <w:rsid w:val="0074767F"/>
    <w:rsid w:val="00755A2C"/>
    <w:rsid w:val="007A4A7A"/>
    <w:rsid w:val="007C14D0"/>
    <w:rsid w:val="007F284C"/>
    <w:rsid w:val="00805178"/>
    <w:rsid w:val="008142D7"/>
    <w:rsid w:val="00817047"/>
    <w:rsid w:val="00832C63"/>
    <w:rsid w:val="00832FB0"/>
    <w:rsid w:val="00861FA6"/>
    <w:rsid w:val="00890CC4"/>
    <w:rsid w:val="008A7B2C"/>
    <w:rsid w:val="008F5C16"/>
    <w:rsid w:val="00921E33"/>
    <w:rsid w:val="00926AA3"/>
    <w:rsid w:val="0094652F"/>
    <w:rsid w:val="00961862"/>
    <w:rsid w:val="009668E6"/>
    <w:rsid w:val="00973126"/>
    <w:rsid w:val="0098009B"/>
    <w:rsid w:val="009848BA"/>
    <w:rsid w:val="00990B8C"/>
    <w:rsid w:val="00996F9A"/>
    <w:rsid w:val="009E47F4"/>
    <w:rsid w:val="00A00E8F"/>
    <w:rsid w:val="00A119AB"/>
    <w:rsid w:val="00A23C70"/>
    <w:rsid w:val="00A32088"/>
    <w:rsid w:val="00A517A2"/>
    <w:rsid w:val="00A70231"/>
    <w:rsid w:val="00A8753F"/>
    <w:rsid w:val="00AF1299"/>
    <w:rsid w:val="00B04366"/>
    <w:rsid w:val="00B13D20"/>
    <w:rsid w:val="00B22BAE"/>
    <w:rsid w:val="00B75E60"/>
    <w:rsid w:val="00B95D13"/>
    <w:rsid w:val="00BB12FA"/>
    <w:rsid w:val="00BB7790"/>
    <w:rsid w:val="00BD6B07"/>
    <w:rsid w:val="00C046D3"/>
    <w:rsid w:val="00C14B87"/>
    <w:rsid w:val="00C34657"/>
    <w:rsid w:val="00C6503F"/>
    <w:rsid w:val="00C713AA"/>
    <w:rsid w:val="00C7521C"/>
    <w:rsid w:val="00C75BD7"/>
    <w:rsid w:val="00C92F01"/>
    <w:rsid w:val="00CB3092"/>
    <w:rsid w:val="00CC12D8"/>
    <w:rsid w:val="00CE72F5"/>
    <w:rsid w:val="00CF2A40"/>
    <w:rsid w:val="00CF5178"/>
    <w:rsid w:val="00D003F8"/>
    <w:rsid w:val="00D02C00"/>
    <w:rsid w:val="00D042E9"/>
    <w:rsid w:val="00D3443B"/>
    <w:rsid w:val="00D43259"/>
    <w:rsid w:val="00D6262F"/>
    <w:rsid w:val="00D8605E"/>
    <w:rsid w:val="00D92AB1"/>
    <w:rsid w:val="00D92B7E"/>
    <w:rsid w:val="00DA0FB5"/>
    <w:rsid w:val="00DB0893"/>
    <w:rsid w:val="00DB5AC7"/>
    <w:rsid w:val="00DC4DC7"/>
    <w:rsid w:val="00DE0E26"/>
    <w:rsid w:val="00E179B3"/>
    <w:rsid w:val="00E2291E"/>
    <w:rsid w:val="00E45E0B"/>
    <w:rsid w:val="00E47BB1"/>
    <w:rsid w:val="00E64A85"/>
    <w:rsid w:val="00E748BE"/>
    <w:rsid w:val="00EB4759"/>
    <w:rsid w:val="00EC345C"/>
    <w:rsid w:val="00EC4BFA"/>
    <w:rsid w:val="00ED05EE"/>
    <w:rsid w:val="00EE31D9"/>
    <w:rsid w:val="00F25CBA"/>
    <w:rsid w:val="00F31EC3"/>
    <w:rsid w:val="00F34A26"/>
    <w:rsid w:val="00F5104B"/>
    <w:rsid w:val="00F530C2"/>
    <w:rsid w:val="00F854FC"/>
    <w:rsid w:val="00FB5760"/>
    <w:rsid w:val="00FD06C6"/>
    <w:rsid w:val="00FE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0A4CF"/>
  <w15:docId w15:val="{B2540A70-5C89-426E-AA0B-8FD6C835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9B3"/>
  </w:style>
  <w:style w:type="paragraph" w:styleId="Heading1">
    <w:name w:val="heading 1"/>
    <w:basedOn w:val="Normal"/>
    <w:next w:val="Normal"/>
    <w:link w:val="Heading1Char"/>
    <w:uiPriority w:val="9"/>
    <w:qFormat/>
    <w:rsid w:val="00990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02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F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6FD"/>
  </w:style>
  <w:style w:type="paragraph" w:styleId="Footer">
    <w:name w:val="footer"/>
    <w:basedOn w:val="Normal"/>
    <w:link w:val="FooterChar"/>
    <w:uiPriority w:val="99"/>
    <w:unhideWhenUsed/>
    <w:rsid w:val="003F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6FD"/>
  </w:style>
  <w:style w:type="character" w:styleId="Hyperlink">
    <w:name w:val="Hyperlink"/>
    <w:basedOn w:val="DefaultParagraphFont"/>
    <w:uiPriority w:val="99"/>
    <w:semiHidden/>
    <w:unhideWhenUsed/>
    <w:rsid w:val="007072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bsoler</dc:creator>
  <cp:lastModifiedBy>Taylor Ritz</cp:lastModifiedBy>
  <cp:revision>3</cp:revision>
  <cp:lastPrinted>2019-10-22T15:55:00Z</cp:lastPrinted>
  <dcterms:created xsi:type="dcterms:W3CDTF">2024-02-21T17:31:00Z</dcterms:created>
  <dcterms:modified xsi:type="dcterms:W3CDTF">2024-02-21T18:12:00Z</dcterms:modified>
</cp:coreProperties>
</file>